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AEA7A">
      <w:pPr>
        <w:pStyle w:val="3"/>
        <w:snapToGrid w:val="0"/>
        <w:spacing w:before="0" w:after="0" w:line="360" w:lineRule="auto"/>
        <w:jc w:val="center"/>
        <w:rPr>
          <w:rFonts w:hint="eastAsia" w:ascii="方正小标宋简体" w:hAnsi="Times New Roman" w:eastAsia="方正小标宋简体" w:cs="Times New Roman"/>
          <w:szCs w:val="32"/>
        </w:rPr>
      </w:pPr>
      <w:r>
        <w:rPr>
          <w:rFonts w:hint="eastAsia" w:ascii="方正小标宋简体" w:hAnsi="Times New Roman" w:eastAsia="方正小标宋简体" w:cs="Times New Roman"/>
          <w:szCs w:val="32"/>
          <w:lang w:val="en-US" w:eastAsia="zh-CN"/>
        </w:rPr>
        <w:t>通化师范学院</w:t>
      </w:r>
      <w:r>
        <w:rPr>
          <w:rFonts w:hint="eastAsia" w:ascii="方正小标宋简体" w:hAnsi="Times New Roman" w:eastAsia="方正小标宋简体" w:cs="Times New Roman"/>
          <w:szCs w:val="32"/>
        </w:rPr>
        <w:t>教职工因公临时出国（境）</w:t>
      </w:r>
    </w:p>
    <w:p w14:paraId="4AE0C972">
      <w:pPr>
        <w:pStyle w:val="3"/>
        <w:snapToGrid w:val="0"/>
        <w:spacing w:before="0" w:after="0" w:line="360" w:lineRule="auto"/>
        <w:jc w:val="center"/>
        <w:rPr>
          <w:rFonts w:ascii="方正小标宋简体" w:hAnsi="Times New Roman" w:eastAsia="方正小标宋简体" w:cs="Times New Roman"/>
          <w:szCs w:val="32"/>
        </w:rPr>
      </w:pPr>
      <w:r>
        <w:rPr>
          <w:rFonts w:hint="eastAsia" w:ascii="方正小标宋简体" w:hAnsi="Times New Roman" w:eastAsia="方正小标宋简体" w:cs="Times New Roman"/>
          <w:szCs w:val="32"/>
        </w:rPr>
        <w:t>申办材料</w:t>
      </w:r>
      <w:r>
        <w:rPr>
          <w:rFonts w:hint="eastAsia" w:ascii="方正小标宋简体" w:hAnsi="宋体" w:eastAsia="方正小标宋简体" w:cs="宋体"/>
          <w:szCs w:val="32"/>
        </w:rPr>
        <w:t>清单</w:t>
      </w:r>
    </w:p>
    <w:p w14:paraId="4548BB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通化师范学院</w:t>
      </w:r>
      <w:r>
        <w:rPr>
          <w:rFonts w:hint="eastAsia" w:ascii="仿宋" w:hAnsi="仿宋" w:eastAsia="仿宋" w:cs="仿宋"/>
          <w:sz w:val="28"/>
          <w:szCs w:val="28"/>
        </w:rPr>
        <w:t>教职工办理因公临时出国（境）手续，原则上至少提前两个月办理。</w:t>
      </w:r>
    </w:p>
    <w:p w14:paraId="548A7662">
      <w:pPr>
        <w:snapToGrid w:val="0"/>
        <w:spacing w:line="360" w:lineRule="auto"/>
        <w:ind w:firstLine="562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材料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清单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（一式一份）：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</w:t>
      </w:r>
    </w:p>
    <w:p w14:paraId="1206C79A"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身份证彩色复印件（正反面复印在一页A4纸上，要求清晰，</w:t>
      </w:r>
      <w:r>
        <w:rPr>
          <w:rFonts w:hint="eastAsia" w:ascii="仿宋" w:hAnsi="仿宋" w:eastAsia="仿宋" w:cs="仿宋"/>
          <w:bCs/>
          <w:sz w:val="28"/>
          <w:szCs w:val="28"/>
        </w:rPr>
        <w:t>尺寸必须同身份证大小相同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0BB37817"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2.《因公临时出国人员备案表》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下载地址：</w:t>
      </w:r>
    </w:p>
    <w:p w14:paraId="557F8FB5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.邀请函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原件或彩色扫描件</w:t>
      </w:r>
      <w:r>
        <w:rPr>
          <w:rFonts w:hint="eastAsia" w:ascii="仿宋" w:hAnsi="仿宋" w:eastAsia="仿宋" w:cs="仿宋"/>
          <w:bCs/>
          <w:sz w:val="28"/>
          <w:szCs w:val="28"/>
        </w:rPr>
        <w:t>及中文译文（外文+中文；邀请函的要求：公函纸上包含出访目的、出访日期、停留期限及费用负担办法，邀请人签名。）</w:t>
      </w:r>
    </w:p>
    <w:p w14:paraId="17A975A5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.邀请方提供的日程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安排</w:t>
      </w:r>
    </w:p>
    <w:p w14:paraId="48F385A5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白底小2寸证件照 2张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</w:rPr>
        <w:t>无公务普通护照的教职工，本人携带身份证原件前往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吉林省外事办证照</w:t>
      </w:r>
      <w:r>
        <w:rPr>
          <w:rFonts w:hint="eastAsia" w:ascii="仿宋" w:hAnsi="仿宋" w:eastAsia="仿宋" w:cs="仿宋"/>
          <w:bCs/>
          <w:sz w:val="28"/>
          <w:szCs w:val="28"/>
        </w:rPr>
        <w:t>窗口拍摄照片并进行生物信息采集，需提前预约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7715C6E5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.行前教育记录、承诺书、回访记录表等相关材料（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各出访人员</w:t>
      </w:r>
      <w:r>
        <w:rPr>
          <w:rFonts w:hint="eastAsia" w:ascii="仿宋" w:hAnsi="仿宋" w:eastAsia="仿宋" w:cs="仿宋"/>
          <w:sz w:val="28"/>
          <w:szCs w:val="28"/>
        </w:rPr>
        <w:t>请到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行政</w:t>
      </w:r>
      <w:r>
        <w:rPr>
          <w:rFonts w:hint="eastAsia" w:ascii="仿宋" w:hAnsi="仿宋" w:eastAsia="仿宋" w:cs="仿宋"/>
          <w:sz w:val="28"/>
          <w:szCs w:val="28"/>
        </w:rPr>
        <w:t>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311统战部</w:t>
      </w:r>
      <w:r>
        <w:rPr>
          <w:rFonts w:hint="eastAsia" w:ascii="仿宋" w:hAnsi="仿宋" w:eastAsia="仿宋" w:cs="仿宋"/>
          <w:sz w:val="28"/>
          <w:szCs w:val="28"/>
        </w:rPr>
        <w:t>领取。）</w:t>
      </w:r>
    </w:p>
    <w:p w14:paraId="5CEED41F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14.其他材料：</w:t>
      </w:r>
      <w:r>
        <w:rPr>
          <w:rFonts w:hint="eastAsia" w:ascii="仿宋" w:hAnsi="仿宋" w:eastAsia="仿宋" w:cs="仿宋"/>
          <w:bCs/>
          <w:sz w:val="28"/>
          <w:szCs w:val="28"/>
        </w:rPr>
        <w:t>费用由第三方支付的须提供相关佐证材料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 w14:paraId="0CDCF8A6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</w:p>
    <w:p w14:paraId="00E006D8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</w:p>
    <w:p w14:paraId="65BE78A4">
      <w:pPr>
        <w:snapToGrid w:val="0"/>
        <w:spacing w:line="360" w:lineRule="auto"/>
        <w:ind w:firstLine="560" w:firstLineChars="20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如有疑问请拨打043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-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3208117、18643532469</w:t>
      </w:r>
      <w:bookmarkStart w:id="0" w:name="_GoBack"/>
      <w:bookmarkEnd w:id="0"/>
    </w:p>
    <w:p w14:paraId="47195B84">
      <w:pPr>
        <w:widowControl/>
        <w:jc w:val="left"/>
        <w:rPr>
          <w:rFonts w:ascii="Times New Roman" w:hAnsi="Times New Roman" w:eastAsia="微软雅黑" w:cs="Times New Roman"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1" w:fontKey="{A09B9C9D-58CA-421D-B4D1-699F6DA5DE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021C21-2D9C-428F-A7D3-D3648F6ACC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4D4348C-2A8A-4870-97C4-46230DB8E79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B55E522-DF42-4708-983F-43C83283EE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6564849"/>
    </w:sdtPr>
    <w:sdtContent>
      <w:sdt>
        <w:sdtPr>
          <w:id w:val="1728636285"/>
        </w:sdtPr>
        <w:sdtContent>
          <w:p w14:paraId="5F0F382D"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BC6E38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N2RkOGRlMzM4ZGE0YWE4MjhmOWQwYzNmZDQ2YWYifQ=="/>
  </w:docVars>
  <w:rsids>
    <w:rsidRoot w:val="43102789"/>
    <w:rsid w:val="00063001"/>
    <w:rsid w:val="00067FED"/>
    <w:rsid w:val="000922E3"/>
    <w:rsid w:val="000A54B5"/>
    <w:rsid w:val="000E70BB"/>
    <w:rsid w:val="00120873"/>
    <w:rsid w:val="0014551E"/>
    <w:rsid w:val="001517E3"/>
    <w:rsid w:val="00182F9E"/>
    <w:rsid w:val="00191296"/>
    <w:rsid w:val="001A7D40"/>
    <w:rsid w:val="001B48B6"/>
    <w:rsid w:val="001C3E76"/>
    <w:rsid w:val="001F66B1"/>
    <w:rsid w:val="00225773"/>
    <w:rsid w:val="00267DC1"/>
    <w:rsid w:val="00292783"/>
    <w:rsid w:val="0031137E"/>
    <w:rsid w:val="003C7F59"/>
    <w:rsid w:val="00411DBF"/>
    <w:rsid w:val="00423C6B"/>
    <w:rsid w:val="004A7A36"/>
    <w:rsid w:val="004B272C"/>
    <w:rsid w:val="004F3D76"/>
    <w:rsid w:val="00525AEA"/>
    <w:rsid w:val="00534A37"/>
    <w:rsid w:val="005705CE"/>
    <w:rsid w:val="005A6C9E"/>
    <w:rsid w:val="005F008C"/>
    <w:rsid w:val="005F26F3"/>
    <w:rsid w:val="00603AF9"/>
    <w:rsid w:val="0061438C"/>
    <w:rsid w:val="00615B0A"/>
    <w:rsid w:val="0064550A"/>
    <w:rsid w:val="00667B4D"/>
    <w:rsid w:val="006C1039"/>
    <w:rsid w:val="007747C4"/>
    <w:rsid w:val="007C10EB"/>
    <w:rsid w:val="007F510C"/>
    <w:rsid w:val="0083123D"/>
    <w:rsid w:val="008A207A"/>
    <w:rsid w:val="008B7A73"/>
    <w:rsid w:val="008E3C04"/>
    <w:rsid w:val="008F64E7"/>
    <w:rsid w:val="00913842"/>
    <w:rsid w:val="009179ED"/>
    <w:rsid w:val="009525FE"/>
    <w:rsid w:val="0099370F"/>
    <w:rsid w:val="00995793"/>
    <w:rsid w:val="009A7076"/>
    <w:rsid w:val="009C7883"/>
    <w:rsid w:val="009D701D"/>
    <w:rsid w:val="00A040F1"/>
    <w:rsid w:val="00A17EC9"/>
    <w:rsid w:val="00A67B68"/>
    <w:rsid w:val="00A97E7A"/>
    <w:rsid w:val="00AF06FB"/>
    <w:rsid w:val="00B26841"/>
    <w:rsid w:val="00B41FC4"/>
    <w:rsid w:val="00B808C5"/>
    <w:rsid w:val="00B86C87"/>
    <w:rsid w:val="00C70A49"/>
    <w:rsid w:val="00CA4F80"/>
    <w:rsid w:val="00CA6DFA"/>
    <w:rsid w:val="00CC40A0"/>
    <w:rsid w:val="00CC47C3"/>
    <w:rsid w:val="00D46CEA"/>
    <w:rsid w:val="00D872D0"/>
    <w:rsid w:val="00DD4538"/>
    <w:rsid w:val="00E10B5D"/>
    <w:rsid w:val="00E21E02"/>
    <w:rsid w:val="00E44DC0"/>
    <w:rsid w:val="00E849D3"/>
    <w:rsid w:val="00F064E5"/>
    <w:rsid w:val="00F23329"/>
    <w:rsid w:val="00F45DB0"/>
    <w:rsid w:val="00F717E0"/>
    <w:rsid w:val="00F845D0"/>
    <w:rsid w:val="022D5EAD"/>
    <w:rsid w:val="056F36B1"/>
    <w:rsid w:val="06736704"/>
    <w:rsid w:val="076D7821"/>
    <w:rsid w:val="0CB35CD6"/>
    <w:rsid w:val="109B245A"/>
    <w:rsid w:val="11405FA6"/>
    <w:rsid w:val="16683587"/>
    <w:rsid w:val="16BB7177"/>
    <w:rsid w:val="16E52053"/>
    <w:rsid w:val="172F68A1"/>
    <w:rsid w:val="17862702"/>
    <w:rsid w:val="199F7925"/>
    <w:rsid w:val="1AE63440"/>
    <w:rsid w:val="209470A0"/>
    <w:rsid w:val="23BB21DA"/>
    <w:rsid w:val="240D6081"/>
    <w:rsid w:val="2D104627"/>
    <w:rsid w:val="2FF27FF0"/>
    <w:rsid w:val="2FF77A2F"/>
    <w:rsid w:val="32024E86"/>
    <w:rsid w:val="328B4E7C"/>
    <w:rsid w:val="36EE1A34"/>
    <w:rsid w:val="377D5D57"/>
    <w:rsid w:val="378C6D40"/>
    <w:rsid w:val="3A3F1EB2"/>
    <w:rsid w:val="3E3336D6"/>
    <w:rsid w:val="3FEA5F19"/>
    <w:rsid w:val="40674587"/>
    <w:rsid w:val="43102789"/>
    <w:rsid w:val="43811983"/>
    <w:rsid w:val="43CB18B4"/>
    <w:rsid w:val="4BC13E99"/>
    <w:rsid w:val="4BC36D42"/>
    <w:rsid w:val="4C7A30EA"/>
    <w:rsid w:val="4E465C3F"/>
    <w:rsid w:val="4F4F4302"/>
    <w:rsid w:val="51493AE0"/>
    <w:rsid w:val="53140DC1"/>
    <w:rsid w:val="55CB6B0A"/>
    <w:rsid w:val="56033878"/>
    <w:rsid w:val="565B0081"/>
    <w:rsid w:val="56D120CD"/>
    <w:rsid w:val="57AC6ED4"/>
    <w:rsid w:val="5A2275C4"/>
    <w:rsid w:val="5A28320F"/>
    <w:rsid w:val="5BD448EE"/>
    <w:rsid w:val="5D3A2E77"/>
    <w:rsid w:val="5E9B16F3"/>
    <w:rsid w:val="5E9C6600"/>
    <w:rsid w:val="5FB23DB8"/>
    <w:rsid w:val="60232AFB"/>
    <w:rsid w:val="60AB1FDD"/>
    <w:rsid w:val="698E0F2F"/>
    <w:rsid w:val="6BD25152"/>
    <w:rsid w:val="727E4B3C"/>
    <w:rsid w:val="73CD1EF7"/>
    <w:rsid w:val="7533222E"/>
    <w:rsid w:val="76723188"/>
    <w:rsid w:val="76ED179B"/>
    <w:rsid w:val="774B1AB0"/>
    <w:rsid w:val="7B1B79EC"/>
    <w:rsid w:val="7C5036C5"/>
    <w:rsid w:val="7CBB7D34"/>
    <w:rsid w:val="7D052701"/>
    <w:rsid w:val="7D341239"/>
    <w:rsid w:val="7DD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页眉 字符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3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9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369</Characters>
  <Lines>6</Lines>
  <Paragraphs>1</Paragraphs>
  <TotalTime>18</TotalTime>
  <ScaleCrop>false</ScaleCrop>
  <LinksUpToDate>false</LinksUpToDate>
  <CharactersWithSpaces>371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2022-09-12T03:23:00Z</dcterms:created>
  <dc:creator>Jia'huiii</dc:creator>
  <cp:lastModifiedBy>ZY</cp:lastModifiedBy>
  <cp:lastPrinted>2022-10-27T07:53:00Z</cp:lastPrinted>
  <dcterms:modified xsi:type="dcterms:W3CDTF">2025-06-20T00:27:24Z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ACDE0F97EEC14EAB862447777401F8A3</vt:lpwstr>
  </property>
  <property fmtid="{D5CDD505-2E9C-101B-9397-08002B2CF9AE}" pid="4" name="KSOTemplateDocerSaveRecord">
    <vt:lpwstr>eyJoZGlkIjoiYjRiYWUzMjRkMDcxOTY0ZjIxOTMyM2YzYjliNTg0YzciLCJ1c2VySWQiOiI0NTM2MjMxMzcifQ==</vt:lpwstr>
  </property>
</Properties>
</file>